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黑体" w:hAnsi="黑体" w:eastAsia="黑体" w:cs="黑体"/>
          <w:color w:val="auto"/>
          <w:sz w:val="32"/>
          <w:szCs w:val="32"/>
        </w:rPr>
      </w:pPr>
      <w:r>
        <w:rPr>
          <w:rFonts w:hint="default" w:ascii="黑体" w:hAnsi="黑体" w:eastAsia="黑体" w:cs="黑体"/>
          <w:color w:val="auto"/>
          <w:sz w:val="32"/>
          <w:szCs w:val="32"/>
        </w:rPr>
        <w:t>附件2</w:t>
      </w:r>
    </w:p>
    <w:p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安居区房票安置房源信息统计表</w:t>
      </w:r>
    </w:p>
    <w:tbl>
      <w:tblPr>
        <w:tblStyle w:val="4"/>
        <w:tblW w:w="5107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"/>
        <w:gridCol w:w="1138"/>
        <w:gridCol w:w="1381"/>
        <w:gridCol w:w="1244"/>
        <w:gridCol w:w="1334"/>
        <w:gridCol w:w="1728"/>
        <w:gridCol w:w="1210"/>
        <w:gridCol w:w="1098"/>
        <w:gridCol w:w="1425"/>
        <w:gridCol w:w="1333"/>
        <w:gridCol w:w="1167"/>
        <w:gridCol w:w="82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2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393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所在辖区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街道、镇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7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项目名称</w:t>
            </w:r>
          </w:p>
        </w:tc>
        <w:tc>
          <w:tcPr>
            <w:tcW w:w="429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开发企业名称</w:t>
            </w:r>
          </w:p>
        </w:tc>
        <w:tc>
          <w:tcPr>
            <w:tcW w:w="460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项目地址</w:t>
            </w:r>
          </w:p>
        </w:tc>
        <w:tc>
          <w:tcPr>
            <w:tcW w:w="59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预（销）售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许可证号</w:t>
            </w:r>
          </w:p>
        </w:tc>
        <w:tc>
          <w:tcPr>
            <w:tcW w:w="418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楼栋号</w:t>
            </w:r>
          </w:p>
        </w:tc>
        <w:tc>
          <w:tcPr>
            <w:tcW w:w="379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数量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（套）</w:t>
            </w:r>
          </w:p>
        </w:tc>
        <w:tc>
          <w:tcPr>
            <w:tcW w:w="49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总面积（㎡）</w:t>
            </w:r>
          </w:p>
        </w:tc>
        <w:tc>
          <w:tcPr>
            <w:tcW w:w="460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挂牌价格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（元/ ㎡）</w:t>
            </w:r>
          </w:p>
        </w:tc>
        <w:tc>
          <w:tcPr>
            <w:tcW w:w="403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交房时间</w:t>
            </w:r>
          </w:p>
        </w:tc>
        <w:tc>
          <w:tcPr>
            <w:tcW w:w="284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204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1</w:t>
            </w:r>
          </w:p>
        </w:tc>
        <w:tc>
          <w:tcPr>
            <w:tcW w:w="39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204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2</w:t>
            </w:r>
          </w:p>
        </w:tc>
        <w:tc>
          <w:tcPr>
            <w:tcW w:w="39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204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3</w:t>
            </w:r>
          </w:p>
        </w:tc>
        <w:tc>
          <w:tcPr>
            <w:tcW w:w="39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204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4</w:t>
            </w:r>
          </w:p>
        </w:tc>
        <w:tc>
          <w:tcPr>
            <w:tcW w:w="39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204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5</w:t>
            </w:r>
          </w:p>
        </w:tc>
        <w:tc>
          <w:tcPr>
            <w:tcW w:w="39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204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6</w:t>
            </w:r>
          </w:p>
        </w:tc>
        <w:tc>
          <w:tcPr>
            <w:tcW w:w="39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204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7</w:t>
            </w:r>
          </w:p>
        </w:tc>
        <w:tc>
          <w:tcPr>
            <w:tcW w:w="39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0" w:lineRule="atLeas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43391"/>
    <w:rsid w:val="0C680A41"/>
    <w:rsid w:val="0DA820A2"/>
    <w:rsid w:val="0F4D1A02"/>
    <w:rsid w:val="10B92C58"/>
    <w:rsid w:val="15256EAE"/>
    <w:rsid w:val="15B5333F"/>
    <w:rsid w:val="1A9D5154"/>
    <w:rsid w:val="1CAF74B3"/>
    <w:rsid w:val="1EBD742E"/>
    <w:rsid w:val="1EF14741"/>
    <w:rsid w:val="1FCC0CEB"/>
    <w:rsid w:val="20BE505E"/>
    <w:rsid w:val="291578ED"/>
    <w:rsid w:val="2C7A597B"/>
    <w:rsid w:val="2D972302"/>
    <w:rsid w:val="36C634AE"/>
    <w:rsid w:val="37F42D48"/>
    <w:rsid w:val="3BE40D4E"/>
    <w:rsid w:val="42794AEC"/>
    <w:rsid w:val="43EC1551"/>
    <w:rsid w:val="445357F3"/>
    <w:rsid w:val="46126DA1"/>
    <w:rsid w:val="46E63C01"/>
    <w:rsid w:val="48E261F8"/>
    <w:rsid w:val="4A9270C9"/>
    <w:rsid w:val="4DA66EB3"/>
    <w:rsid w:val="4F375C73"/>
    <w:rsid w:val="54A85920"/>
    <w:rsid w:val="59355682"/>
    <w:rsid w:val="5B765A5D"/>
    <w:rsid w:val="5C910B8D"/>
    <w:rsid w:val="5E6345BE"/>
    <w:rsid w:val="601B736E"/>
    <w:rsid w:val="61242D3D"/>
    <w:rsid w:val="61396911"/>
    <w:rsid w:val="61CF288C"/>
    <w:rsid w:val="65EE5ECF"/>
    <w:rsid w:val="68DB2423"/>
    <w:rsid w:val="697A386C"/>
    <w:rsid w:val="6B0E1564"/>
    <w:rsid w:val="6BC55B00"/>
    <w:rsid w:val="6D6E430D"/>
    <w:rsid w:val="6E6E0710"/>
    <w:rsid w:val="73A76E16"/>
    <w:rsid w:val="76F736AC"/>
    <w:rsid w:val="7B1B2B49"/>
    <w:rsid w:val="7E10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"/>
    <w:basedOn w:val="1"/>
    <w:next w:val="1"/>
    <w:qFormat/>
    <w:uiPriority w:val="0"/>
    <w:pPr>
      <w:ind w:firstLine="680"/>
    </w:pPr>
    <w:rPr>
      <w:rFonts w:ascii="Times New Roman" w:hAnsi="Times New Roman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2023-12-05T02:40:00Z</dcterms:created>
  <dc:creator>Administrator</dc:creator>
  <cp:lastModifiedBy>区住房城乡建设局</cp:lastModifiedBy>
  <dcterms:modified xsi:type="dcterms:W3CDTF">2025-10-22T08:19:27Z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270E50131B5B487986CCFE5FC3B796DF</vt:lpwstr>
  </property>
</Properties>
</file>